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254A3044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EE29AC">
        <w:rPr>
          <w:rFonts w:ascii="Times New Roman" w:eastAsia="MS Mincho" w:hAnsi="Times New Roman"/>
          <w:sz w:val="18"/>
          <w:szCs w:val="18"/>
        </w:rPr>
        <w:t>0</w:t>
      </w:r>
      <w:r w:rsidR="00645F7A">
        <w:rPr>
          <w:rFonts w:ascii="Times New Roman" w:eastAsia="MS Mincho" w:hAnsi="Times New Roman"/>
          <w:sz w:val="18"/>
          <w:szCs w:val="18"/>
        </w:rPr>
        <w:t>88</w:t>
      </w:r>
      <w:r w:rsidR="00704CC4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2A2A7945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55494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5494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645F7A">
        <w:rPr>
          <w:rFonts w:ascii="Times New Roman" w:eastAsia="MS Mincho" w:hAnsi="Times New Roman"/>
          <w:sz w:val="18"/>
          <w:szCs w:val="18"/>
        </w:rPr>
        <w:t>138</w:t>
      </w:r>
      <w:r w:rsidR="00704CC4">
        <w:rPr>
          <w:rFonts w:ascii="Times New Roman" w:eastAsia="MS Mincho" w:hAnsi="Times New Roman"/>
          <w:sz w:val="18"/>
          <w:szCs w:val="18"/>
        </w:rPr>
        <w:t>4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704CC4">
        <w:rPr>
          <w:rFonts w:ascii="Times New Roman" w:eastAsia="MS Mincho" w:hAnsi="Times New Roman"/>
          <w:sz w:val="18"/>
          <w:szCs w:val="18"/>
        </w:rPr>
        <w:t>34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3A7B1A5E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1FAF5ADF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253DE4DF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5281F9E8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</w:t>
      </w:r>
      <w:r w:rsidR="00704CC4">
        <w:rPr>
          <w:rFonts w:ascii="Times New Roman" w:eastAsia="MS Mincho" w:hAnsi="Times New Roman"/>
          <w:sz w:val="28"/>
          <w:szCs w:val="28"/>
        </w:rPr>
        <w:t>9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55494B">
        <w:rPr>
          <w:rFonts w:ascii="Times New Roman" w:eastAsia="MS Mincho" w:hAnsi="Times New Roman"/>
          <w:sz w:val="28"/>
          <w:szCs w:val="28"/>
        </w:rPr>
        <w:t>а</w:t>
      </w:r>
      <w:r>
        <w:rPr>
          <w:rFonts w:ascii="Times New Roman" w:eastAsia="MS Mincho" w:hAnsi="Times New Roman"/>
          <w:sz w:val="28"/>
          <w:szCs w:val="28"/>
        </w:rPr>
        <w:t>преля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EE29AC"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="0055494B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5F5D0A47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0F602D33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77B2A41D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 w14:paraId="1B4EDB48" w14:textId="4497120B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«</w:t>
      </w:r>
      <w:r w:rsidR="00645F7A">
        <w:rPr>
          <w:rFonts w:eastAsia="MS Mincho"/>
          <w:sz w:val="28"/>
          <w:szCs w:val="28"/>
        </w:rPr>
        <w:t>ФинансЦентр</w:t>
      </w:r>
      <w:r w:rsidR="00645F7A">
        <w:rPr>
          <w:rFonts w:eastAsia="MS Mincho"/>
          <w:sz w:val="28"/>
          <w:szCs w:val="28"/>
        </w:rPr>
        <w:t xml:space="preserve"> Югра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037931">
        <w:rPr>
          <w:rFonts w:eastAsia="MS Mincho"/>
          <w:sz w:val="28"/>
          <w:szCs w:val="28"/>
        </w:rPr>
        <w:t xml:space="preserve">к </w:t>
      </w:r>
      <w:r w:rsidR="00704CC4">
        <w:rPr>
          <w:rFonts w:eastAsia="MS Mincho"/>
          <w:sz w:val="28"/>
          <w:szCs w:val="28"/>
        </w:rPr>
        <w:t>Дёгтеву Андрею Александровичу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</w:t>
      </w:r>
      <w:r w:rsidR="00645F7A">
        <w:rPr>
          <w:rFonts w:eastAsia="MS Mincho"/>
          <w:sz w:val="28"/>
          <w:szCs w:val="28"/>
        </w:rPr>
        <w:t>микро</w:t>
      </w:r>
      <w:r>
        <w:rPr>
          <w:rFonts w:eastAsia="MS Mincho"/>
          <w:sz w:val="28"/>
          <w:szCs w:val="28"/>
        </w:rPr>
        <w:t>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765ABB">
        <w:rPr>
          <w:rFonts w:eastAsia="MS Mincho"/>
          <w:sz w:val="28"/>
          <w:szCs w:val="28"/>
        </w:rPr>
        <w:t>---</w:t>
      </w:r>
    </w:p>
    <w:p w:rsidR="00504343" w:rsidRPr="00B05889" w:rsidP="006E059F" w14:paraId="3B3F1E9E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7F86557B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5F8A57D4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59583B80" w14:textId="1756681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>ООО «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>ФинансЦентр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 xml:space="preserve"> Югра» к </w:t>
      </w:r>
      <w:r w:rsidRPr="00704CC4" w:rsidR="00704CC4">
        <w:rPr>
          <w:rFonts w:ascii="Times New Roman" w:eastAsia="MS Mincho" w:hAnsi="Times New Roman" w:cs="Times New Roman"/>
          <w:sz w:val="28"/>
          <w:szCs w:val="28"/>
        </w:rPr>
        <w:t xml:space="preserve">Дёгтеву Андрею Александровичу о взыскании задолженности по договору микрозайма № </w:t>
      </w:r>
      <w:r w:rsidR="00765ABB">
        <w:rPr>
          <w:rFonts w:ascii="Times New Roman" w:eastAsia="MS Mincho" w:hAnsi="Times New Roman" w:cs="Times New Roman"/>
          <w:sz w:val="28"/>
          <w:szCs w:val="28"/>
        </w:rPr>
        <w:t>-----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28EF9563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0A42C26C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3E295957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5355299C" w14:textId="5BA7726F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765ABB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 w14:paraId="052A18B2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14:paraId="69192F11" w14:textId="68E304CD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5494B"/>
    <w:rsid w:val="00567100"/>
    <w:rsid w:val="005809B0"/>
    <w:rsid w:val="00585B08"/>
    <w:rsid w:val="00594D46"/>
    <w:rsid w:val="00595A66"/>
    <w:rsid w:val="00612400"/>
    <w:rsid w:val="00620373"/>
    <w:rsid w:val="00621CFF"/>
    <w:rsid w:val="00645F7A"/>
    <w:rsid w:val="006601DB"/>
    <w:rsid w:val="00665FC6"/>
    <w:rsid w:val="00666AAC"/>
    <w:rsid w:val="00680CF6"/>
    <w:rsid w:val="006A6656"/>
    <w:rsid w:val="006E059F"/>
    <w:rsid w:val="006E46DF"/>
    <w:rsid w:val="006F1903"/>
    <w:rsid w:val="00704CC4"/>
    <w:rsid w:val="00742721"/>
    <w:rsid w:val="0075799F"/>
    <w:rsid w:val="00763465"/>
    <w:rsid w:val="00765ABB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83924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02458"/>
    <w:rsid w:val="009108B3"/>
    <w:rsid w:val="00932578"/>
    <w:rsid w:val="00950943"/>
    <w:rsid w:val="0095763D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164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711D"/>
    <w:rsid w:val="00ED3C57"/>
    <w:rsid w:val="00EE29AC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30B4473-F16F-4527-8655-0A8D7C94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